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9AA" w14:textId="5591AF12" w:rsidR="00584964" w:rsidRPr="00DE1AF7" w:rsidRDefault="00DB72FF" w:rsidP="00C94815">
      <w:pPr>
        <w:spacing w:line="360" w:lineRule="auto"/>
        <w:ind w:left="360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  </w:t>
      </w:r>
      <w:r w:rsidR="007E13E4">
        <w:rPr>
          <w:rFonts w:ascii="Montserrat" w:eastAsia="Montserrat" w:hAnsi="Montserrat" w:cs="Montserrat"/>
          <w:sz w:val="24"/>
          <w:szCs w:val="24"/>
        </w:rPr>
        <w:t xml:space="preserve"> </w:t>
      </w:r>
      <w:r w:rsidR="00F00362" w:rsidRPr="00DE1AF7">
        <w:rPr>
          <w:rFonts w:ascii="Montserrat" w:eastAsia="Montserrat" w:hAnsi="Montserrat" w:cs="Montserrat"/>
          <w:sz w:val="24"/>
          <w:szCs w:val="24"/>
        </w:rPr>
        <w:t>Dominic Simpso</w:t>
      </w:r>
      <w:r w:rsidR="00D4688B" w:rsidRPr="00DE1AF7">
        <w:rPr>
          <w:rFonts w:ascii="Montserrat" w:eastAsia="Montserrat" w:hAnsi="Montserrat" w:cs="Montserrat"/>
          <w:sz w:val="24"/>
          <w:szCs w:val="24"/>
        </w:rPr>
        <w:t>n</w:t>
      </w:r>
    </w:p>
    <w:p w14:paraId="69F50CF5" w14:textId="18A06C80" w:rsidR="00F00362" w:rsidRPr="00584964" w:rsidRDefault="00A43BB9" w:rsidP="005F5E82">
      <w:pPr>
        <w:spacing w:line="360" w:lineRule="auto"/>
        <w:ind w:left="2880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SOFTWARE </w:t>
      </w:r>
      <w:r w:rsidR="00AF4FB8">
        <w:rPr>
          <w:rFonts w:ascii="Montserrat" w:eastAsia="Montserrat" w:hAnsi="Montserrat" w:cs="Montserrat"/>
          <w:b/>
          <w:sz w:val="20"/>
          <w:szCs w:val="20"/>
        </w:rPr>
        <w:t>DEVELOPER / DATA ANALYS</w:t>
      </w:r>
      <w:r w:rsidR="00230403">
        <w:rPr>
          <w:rFonts w:ascii="Montserrat" w:eastAsia="Montserrat" w:hAnsi="Montserrat" w:cs="Montserrat"/>
          <w:b/>
          <w:sz w:val="20"/>
          <w:szCs w:val="20"/>
        </w:rPr>
        <w:t>T</w:t>
      </w:r>
    </w:p>
    <w:p w14:paraId="78FF068A" w14:textId="4ED1725F" w:rsidR="00F00362" w:rsidRDefault="00F00362" w:rsidP="00F00362">
      <w:pPr>
        <w:spacing w:line="360" w:lineRule="auto"/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London, UK | Email: </w:t>
      </w:r>
      <w:hyperlink r:id="rId6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info@dominic-simpson.co.uk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r w:rsidR="001E2949">
        <w:rPr>
          <w:rFonts w:ascii="Montserrat" w:eastAsia="Montserrat" w:hAnsi="Montserrat" w:cs="Montserrat"/>
          <w:sz w:val="20"/>
          <w:szCs w:val="20"/>
        </w:rPr>
        <w:t>UK</w:t>
      </w:r>
      <w:r>
        <w:rPr>
          <w:rFonts w:ascii="Montserrat" w:eastAsia="Montserrat" w:hAnsi="Montserrat" w:cs="Montserrat"/>
          <w:sz w:val="20"/>
          <w:szCs w:val="20"/>
        </w:rPr>
        <w:t xml:space="preserve"> citizen</w:t>
      </w:r>
      <w:r>
        <w:rPr>
          <w:rFonts w:ascii="Montserrat" w:eastAsia="Montserrat" w:hAnsi="Montserrat" w:cs="Montserrat"/>
          <w:sz w:val="20"/>
          <w:szCs w:val="20"/>
        </w:rPr>
        <w:br/>
      </w:r>
      <w:hyperlink r:id="rId7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linkedin.com/in/dominicbernardsimpson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hyperlink r:id="rId8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www.dominic-simpson.co.uk</w:t>
        </w:r>
      </w:hyperlink>
      <w:r w:rsidR="00000000">
        <w:pict w14:anchorId="302102FB">
          <v:rect id="_x0000_i1026" style="width:0;height:1.5pt" o:hralign="center" o:hrstd="t" o:hr="t" fillcolor="#a0a0a0" stroked="f"/>
        </w:pict>
      </w:r>
    </w:p>
    <w:p w14:paraId="5C8B7D4C" w14:textId="77777777" w:rsidR="00ED1F09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PROFILE SUMMARY</w:t>
      </w:r>
    </w:p>
    <w:p w14:paraId="6AAADFC8" w14:textId="34C7537B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 am </w:t>
      </w:r>
      <w:r w:rsidR="00391136">
        <w:rPr>
          <w:rFonts w:ascii="Montserrat" w:eastAsia="Montserrat" w:hAnsi="Montserrat" w:cs="Montserrat"/>
          <w:sz w:val="18"/>
          <w:szCs w:val="18"/>
        </w:rPr>
        <w:t>an enthusiastic</w:t>
      </w:r>
      <w:r>
        <w:rPr>
          <w:rFonts w:ascii="Montserrat" w:eastAsia="Montserrat" w:hAnsi="Montserrat" w:cs="Montserrat"/>
          <w:sz w:val="18"/>
          <w:szCs w:val="18"/>
        </w:rPr>
        <w:t xml:space="preserve"> early-career </w:t>
      </w:r>
      <w:r w:rsidR="00BF5587">
        <w:rPr>
          <w:rFonts w:ascii="Montserrat" w:eastAsia="Montserrat" w:hAnsi="Montserrat" w:cs="Montserrat"/>
          <w:sz w:val="18"/>
          <w:szCs w:val="18"/>
        </w:rPr>
        <w:t>Software Developer an</w:t>
      </w:r>
      <w:r w:rsidR="00545953">
        <w:rPr>
          <w:rFonts w:ascii="Montserrat" w:eastAsia="Montserrat" w:hAnsi="Montserrat" w:cs="Montserrat"/>
          <w:sz w:val="18"/>
          <w:szCs w:val="18"/>
        </w:rPr>
        <w:t>d</w:t>
      </w:r>
      <w:r w:rsidR="00BF5587">
        <w:rPr>
          <w:rFonts w:ascii="Montserrat" w:eastAsia="Montserrat" w:hAnsi="Montserrat" w:cs="Montserrat"/>
          <w:sz w:val="18"/>
          <w:szCs w:val="18"/>
        </w:rPr>
        <w:t xml:space="preserve"> Data Analyst</w:t>
      </w:r>
      <w:r>
        <w:rPr>
          <w:rFonts w:ascii="Montserrat" w:eastAsia="Montserrat" w:hAnsi="Montserrat" w:cs="Montserrat"/>
          <w:sz w:val="18"/>
          <w:szCs w:val="18"/>
        </w:rPr>
        <w:t>. I enjoy finding elegant solutions to complex problems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, and </w:t>
      </w:r>
      <w:r w:rsidR="00FD3D8A">
        <w:rPr>
          <w:rFonts w:ascii="Montserrat" w:eastAsia="Montserrat" w:hAnsi="Montserrat" w:cs="Montserrat"/>
          <w:sz w:val="18"/>
          <w:szCs w:val="18"/>
        </w:rPr>
        <w:t xml:space="preserve">I </w:t>
      </w:r>
      <w:r w:rsidR="00F21123">
        <w:rPr>
          <w:rFonts w:ascii="Montserrat" w:eastAsia="Montserrat" w:hAnsi="Montserrat" w:cs="Montserrat"/>
          <w:sz w:val="18"/>
          <w:szCs w:val="18"/>
        </w:rPr>
        <w:t>have a real curiosity and desi</w:t>
      </w:r>
      <w:r w:rsidR="00411CEE">
        <w:rPr>
          <w:rFonts w:ascii="Montserrat" w:eastAsia="Montserrat" w:hAnsi="Montserrat" w:cs="Montserrat"/>
          <w:sz w:val="18"/>
          <w:szCs w:val="18"/>
        </w:rPr>
        <w:t>re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 to learn when working in </w:t>
      </w:r>
      <w:r w:rsidR="003F0B4F">
        <w:rPr>
          <w:rFonts w:ascii="Montserrat" w:eastAsia="Montserrat" w:hAnsi="Montserrat" w:cs="Montserrat"/>
          <w:sz w:val="18"/>
          <w:szCs w:val="18"/>
        </w:rPr>
        <w:t>software development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 and data.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3F36E18B" w14:textId="1276C030" w:rsidR="0011169D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 </w:t>
      </w:r>
      <w:r w:rsidR="009A55A2">
        <w:rPr>
          <w:rFonts w:ascii="Montserrat" w:eastAsia="Montserrat" w:hAnsi="Montserrat" w:cs="Montserrat"/>
          <w:sz w:val="18"/>
          <w:szCs w:val="18"/>
        </w:rPr>
        <w:t>have recently completed</w:t>
      </w:r>
      <w:r w:rsidR="00A86B16">
        <w:rPr>
          <w:rFonts w:ascii="Montserrat" w:eastAsia="Montserrat" w:hAnsi="Montserrat" w:cs="Montserrat"/>
          <w:sz w:val="18"/>
          <w:szCs w:val="18"/>
        </w:rPr>
        <w:t xml:space="preserve"> </w:t>
      </w:r>
      <w:r w:rsidR="003D62C0">
        <w:rPr>
          <w:rFonts w:ascii="Montserrat" w:eastAsia="Montserrat" w:hAnsi="Montserrat" w:cs="Montserrat"/>
          <w:sz w:val="18"/>
          <w:szCs w:val="18"/>
        </w:rPr>
        <w:t xml:space="preserve">a nine-week intensive </w:t>
      </w:r>
      <w:r w:rsidR="00A7219F">
        <w:rPr>
          <w:rFonts w:ascii="Montserrat" w:eastAsia="Montserrat" w:hAnsi="Montserrat" w:cs="Montserrat"/>
          <w:sz w:val="18"/>
          <w:szCs w:val="18"/>
        </w:rPr>
        <w:t xml:space="preserve">tech </w:t>
      </w:r>
      <w:r w:rsidR="00915D16">
        <w:rPr>
          <w:rFonts w:ascii="Montserrat" w:eastAsia="Montserrat" w:hAnsi="Montserrat" w:cs="Montserrat"/>
          <w:sz w:val="18"/>
          <w:szCs w:val="18"/>
        </w:rPr>
        <w:t xml:space="preserve">training </w:t>
      </w:r>
      <w:r w:rsidR="003D62C0">
        <w:rPr>
          <w:rFonts w:ascii="Montserrat" w:eastAsia="Montserrat" w:hAnsi="Montserrat" w:cs="Montserrat"/>
          <w:sz w:val="18"/>
          <w:szCs w:val="18"/>
        </w:rPr>
        <w:t xml:space="preserve">program </w:t>
      </w:r>
      <w:r w:rsidR="00A86B16">
        <w:rPr>
          <w:rFonts w:ascii="Montserrat" w:eastAsia="Montserrat" w:hAnsi="Montserrat" w:cs="Montserrat"/>
          <w:sz w:val="18"/>
          <w:szCs w:val="18"/>
        </w:rPr>
        <w:t>at La Fosse Associates,</w:t>
      </w:r>
      <w:r>
        <w:rPr>
          <w:rFonts w:ascii="Montserrat" w:eastAsia="Montserrat" w:hAnsi="Montserrat" w:cs="Montserrat"/>
          <w:sz w:val="18"/>
          <w:szCs w:val="18"/>
        </w:rPr>
        <w:t xml:space="preserve"> following completion </w:t>
      </w:r>
      <w:r w:rsidR="00584964">
        <w:rPr>
          <w:rFonts w:ascii="Montserrat" w:eastAsia="Montserrat" w:hAnsi="Montserrat" w:cs="Montserrat"/>
          <w:sz w:val="18"/>
          <w:szCs w:val="18"/>
        </w:rPr>
        <w:t xml:space="preserve">previously </w:t>
      </w:r>
      <w:r>
        <w:rPr>
          <w:rFonts w:ascii="Montserrat" w:eastAsia="Montserrat" w:hAnsi="Montserrat" w:cs="Montserrat"/>
          <w:sz w:val="18"/>
          <w:szCs w:val="18"/>
        </w:rPr>
        <w:t xml:space="preserve">of </w:t>
      </w:r>
      <w:r w:rsidR="00CB69D1">
        <w:rPr>
          <w:rFonts w:ascii="Montserrat" w:eastAsia="Montserrat" w:hAnsi="Montserrat" w:cs="Montserrat"/>
          <w:sz w:val="18"/>
          <w:szCs w:val="18"/>
        </w:rPr>
        <w:t>iO-Sphere’s Data Analytics Fellowship</w:t>
      </w:r>
      <w:r>
        <w:rPr>
          <w:rFonts w:ascii="Montserrat" w:eastAsia="Montserrat" w:hAnsi="Montserrat" w:cs="Montserrat"/>
          <w:sz w:val="18"/>
          <w:szCs w:val="18"/>
        </w:rPr>
        <w:t xml:space="preserve">. Together with completing a Software Development Bootcamp at Founders &amp; Coders, </w:t>
      </w:r>
      <w:r w:rsidR="00FF3C8F">
        <w:rPr>
          <w:rFonts w:ascii="Montserrat" w:eastAsia="Montserrat" w:hAnsi="Montserrat" w:cs="Montserrat"/>
          <w:sz w:val="18"/>
          <w:szCs w:val="18"/>
        </w:rPr>
        <w:t xml:space="preserve">based in </w:t>
      </w:r>
      <w:r w:rsidR="00DE2A2D">
        <w:rPr>
          <w:rFonts w:ascii="Montserrat" w:eastAsia="Montserrat" w:hAnsi="Montserrat" w:cs="Montserrat"/>
          <w:sz w:val="18"/>
          <w:szCs w:val="18"/>
        </w:rPr>
        <w:t xml:space="preserve">North </w:t>
      </w:r>
      <w:r>
        <w:rPr>
          <w:rFonts w:ascii="Montserrat" w:eastAsia="Montserrat" w:hAnsi="Montserrat" w:cs="Montserrat"/>
          <w:sz w:val="18"/>
          <w:szCs w:val="18"/>
        </w:rPr>
        <w:t>London,</w:t>
      </w:r>
      <w:r w:rsidR="005547A5">
        <w:rPr>
          <w:rFonts w:ascii="Montserrat" w:eastAsia="Montserrat" w:hAnsi="Montserrat" w:cs="Montserrat"/>
          <w:sz w:val="18"/>
          <w:szCs w:val="18"/>
        </w:rPr>
        <w:t xml:space="preserve"> followed by a</w:t>
      </w:r>
      <w:r w:rsidR="00A21139">
        <w:rPr>
          <w:rFonts w:ascii="Montserrat" w:eastAsia="Montserrat" w:hAnsi="Montserrat" w:cs="Montserrat"/>
          <w:sz w:val="18"/>
          <w:szCs w:val="18"/>
        </w:rPr>
        <w:t xml:space="preserve"> Software Development</w:t>
      </w:r>
      <w:r w:rsidR="00463F96">
        <w:rPr>
          <w:rFonts w:ascii="Montserrat" w:eastAsia="Montserrat" w:hAnsi="Montserrat" w:cs="Montserrat"/>
          <w:sz w:val="18"/>
          <w:szCs w:val="18"/>
        </w:rPr>
        <w:t xml:space="preserve"> </w:t>
      </w:r>
      <w:r w:rsidR="005547A5">
        <w:rPr>
          <w:rFonts w:ascii="Montserrat" w:eastAsia="Montserrat" w:hAnsi="Montserrat" w:cs="Montserrat"/>
          <w:sz w:val="18"/>
          <w:szCs w:val="18"/>
        </w:rPr>
        <w:t>internship at Octophin Digital</w:t>
      </w:r>
      <w:r w:rsidR="006C57E4">
        <w:rPr>
          <w:rFonts w:ascii="Montserrat" w:eastAsia="Montserrat" w:hAnsi="Montserrat" w:cs="Montserrat"/>
          <w:sz w:val="18"/>
          <w:szCs w:val="18"/>
        </w:rPr>
        <w:t xml:space="preserve"> and Skills Bootcamp in Data Analytics at Cambridge Spark</w:t>
      </w:r>
      <w:r w:rsidR="005547A5">
        <w:rPr>
          <w:rFonts w:ascii="Montserrat" w:eastAsia="Montserrat" w:hAnsi="Montserrat" w:cs="Montserrat"/>
          <w:sz w:val="18"/>
          <w:szCs w:val="18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I have the technical experience</w:t>
      </w:r>
      <w:r w:rsidR="00520C14">
        <w:rPr>
          <w:rFonts w:ascii="Montserrat" w:eastAsia="Montserrat" w:hAnsi="Montserrat" w:cs="Montserrat"/>
          <w:sz w:val="18"/>
          <w:szCs w:val="18"/>
        </w:rPr>
        <w:t>, motivation,</w:t>
      </w:r>
      <w:r>
        <w:rPr>
          <w:rFonts w:ascii="Montserrat" w:eastAsia="Montserrat" w:hAnsi="Montserrat" w:cs="Montserrat"/>
          <w:sz w:val="18"/>
          <w:szCs w:val="18"/>
        </w:rPr>
        <w:t xml:space="preserve"> and fascination with </w:t>
      </w:r>
      <w:r w:rsidR="00DD7481">
        <w:rPr>
          <w:rFonts w:ascii="Montserrat" w:eastAsia="Montserrat" w:hAnsi="Montserrat" w:cs="Montserrat"/>
          <w:sz w:val="18"/>
          <w:szCs w:val="18"/>
        </w:rPr>
        <w:t xml:space="preserve">software development principles and </w:t>
      </w:r>
      <w:r>
        <w:rPr>
          <w:rFonts w:ascii="Montserrat" w:eastAsia="Montserrat" w:hAnsi="Montserrat" w:cs="Montserrat"/>
          <w:sz w:val="18"/>
          <w:szCs w:val="18"/>
        </w:rPr>
        <w:t>data</w:t>
      </w:r>
      <w:r w:rsidR="00AC1B9C">
        <w:rPr>
          <w:rFonts w:ascii="Montserrat" w:eastAsia="Montserrat" w:hAnsi="Montserrat" w:cs="Montserrat"/>
          <w:sz w:val="18"/>
          <w:szCs w:val="18"/>
        </w:rPr>
        <w:t xml:space="preserve"> alike</w:t>
      </w:r>
      <w:r>
        <w:rPr>
          <w:rFonts w:ascii="Montserrat" w:eastAsia="Montserrat" w:hAnsi="Montserrat" w:cs="Montserrat"/>
          <w:sz w:val="18"/>
          <w:szCs w:val="18"/>
        </w:rPr>
        <w:t xml:space="preserve"> to succeed</w:t>
      </w:r>
      <w:r w:rsidR="00520C14">
        <w:rPr>
          <w:rFonts w:ascii="Montserrat" w:eastAsia="Montserrat" w:hAnsi="Montserrat" w:cs="Montserrat"/>
          <w:sz w:val="18"/>
          <w:szCs w:val="18"/>
        </w:rPr>
        <w:t xml:space="preserve"> in a </w:t>
      </w:r>
      <w:r w:rsidR="00FE554D">
        <w:rPr>
          <w:rFonts w:ascii="Montserrat" w:eastAsia="Montserrat" w:hAnsi="Montserrat" w:cs="Montserrat"/>
          <w:sz w:val="18"/>
          <w:szCs w:val="18"/>
        </w:rPr>
        <w:t xml:space="preserve">tech </w:t>
      </w:r>
      <w:r w:rsidR="00520C14">
        <w:rPr>
          <w:rFonts w:ascii="Montserrat" w:eastAsia="Montserrat" w:hAnsi="Montserrat" w:cs="Montserrat"/>
          <w:sz w:val="18"/>
          <w:szCs w:val="18"/>
        </w:rPr>
        <w:t>role.</w:t>
      </w:r>
    </w:p>
    <w:p w14:paraId="0CCF5488" w14:textId="0BB10F74" w:rsidR="00ED1F09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D7C1DD6">
          <v:rect id="_x0000_i1027" style="width:0;height:1.5pt" o:hralign="center" o:bullet="t" o:hrstd="t" o:hr="t" fillcolor="#a0a0a0" stroked="f"/>
        </w:pict>
      </w:r>
      <w:r w:rsidR="00DC2CCE">
        <w:rPr>
          <w:rFonts w:ascii="Montserrat" w:eastAsia="Montserrat" w:hAnsi="Montserrat" w:cs="Montserrat"/>
          <w:b/>
          <w:sz w:val="18"/>
          <w:szCs w:val="18"/>
        </w:rPr>
        <w:br/>
      </w:r>
      <w:r w:rsidR="00F00362">
        <w:rPr>
          <w:rFonts w:ascii="Montserrat" w:eastAsia="Montserrat" w:hAnsi="Montserrat" w:cs="Montserrat"/>
          <w:b/>
          <w:sz w:val="18"/>
          <w:szCs w:val="18"/>
        </w:rPr>
        <w:t>SKILLS</w:t>
      </w:r>
    </w:p>
    <w:p w14:paraId="6E6BCE15" w14:textId="388549C3" w:rsidR="00F00362" w:rsidRDefault="00F00362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Data analysis and visualisation: PowerBI, SQL, BigQuery,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R, </w:t>
      </w:r>
      <w:r>
        <w:rPr>
          <w:rFonts w:ascii="Montserrat" w:eastAsia="Montserrat" w:hAnsi="Montserrat" w:cs="Montserrat"/>
          <w:sz w:val="18"/>
          <w:szCs w:val="18"/>
        </w:rPr>
        <w:t xml:space="preserve">Python, Pandas, NumPy, Matplotlib,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Seaborn, Bokeh, Chart.js, D3, H3, </w:t>
      </w:r>
      <w:r>
        <w:rPr>
          <w:rFonts w:ascii="Montserrat" w:eastAsia="Montserrat" w:hAnsi="Montserrat" w:cs="Montserrat"/>
          <w:sz w:val="18"/>
          <w:szCs w:val="18"/>
        </w:rPr>
        <w:t xml:space="preserve">Mapbox,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Maplibre, </w:t>
      </w:r>
      <w:r>
        <w:rPr>
          <w:rFonts w:ascii="Montserrat" w:eastAsia="Montserrat" w:hAnsi="Montserrat" w:cs="Montserrat"/>
          <w:sz w:val="18"/>
          <w:szCs w:val="18"/>
        </w:rPr>
        <w:t>Excel, Maths and Statistics for Data, dashboard experience</w:t>
      </w:r>
    </w:p>
    <w:p w14:paraId="07C4B4D8" w14:textId="1BF65ECB" w:rsidR="006D26FE" w:rsidRDefault="00F00362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Version control with Git</w:t>
      </w:r>
    </w:p>
    <w:p w14:paraId="38CDF5B0" w14:textId="64BCD3A3" w:rsidR="00F00362" w:rsidRDefault="006D26FE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Backend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 experience </w:t>
      </w:r>
      <w:r>
        <w:rPr>
          <w:rFonts w:ascii="Montserrat" w:eastAsia="Montserrat" w:hAnsi="Montserrat" w:cs="Montserrat"/>
          <w:sz w:val="18"/>
          <w:szCs w:val="18"/>
        </w:rPr>
        <w:t>in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 Node.js, NPM, Express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4A76D2">
        <w:rPr>
          <w:rFonts w:ascii="Montserrat" w:eastAsia="Montserrat" w:hAnsi="Montserrat" w:cs="Montserrat"/>
          <w:sz w:val="18"/>
          <w:szCs w:val="18"/>
        </w:rPr>
        <w:t xml:space="preserve">work with </w:t>
      </w:r>
      <w:r>
        <w:rPr>
          <w:rFonts w:ascii="Montserrat" w:eastAsia="Montserrat" w:hAnsi="Montserrat" w:cs="Montserrat"/>
          <w:sz w:val="18"/>
          <w:szCs w:val="18"/>
        </w:rPr>
        <w:t>APIs</w:t>
      </w:r>
    </w:p>
    <w:p w14:paraId="505736BB" w14:textId="57E93BCE" w:rsidR="00F00362" w:rsidRDefault="000F2836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Front-end</w:t>
      </w:r>
      <w:r w:rsidR="00B95D44">
        <w:rPr>
          <w:rFonts w:ascii="Montserrat" w:eastAsia="Montserrat" w:hAnsi="Montserrat" w:cs="Montserrat"/>
          <w:sz w:val="18"/>
          <w:szCs w:val="18"/>
        </w:rPr>
        <w:t>:</w:t>
      </w:r>
      <w:r w:rsidR="00DD7481">
        <w:rPr>
          <w:rFonts w:ascii="Montserrat" w:eastAsia="Montserrat" w:hAnsi="Montserrat" w:cs="Montserrat"/>
          <w:sz w:val="18"/>
          <w:szCs w:val="18"/>
        </w:rPr>
        <w:t xml:space="preserve"> 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HTML, CSS, website accessibility, JavaScript, </w:t>
      </w:r>
      <w:r w:rsidR="0067456D">
        <w:rPr>
          <w:rFonts w:ascii="Montserrat" w:eastAsia="Montserrat" w:hAnsi="Montserrat" w:cs="Montserrat"/>
          <w:sz w:val="18"/>
          <w:szCs w:val="18"/>
        </w:rPr>
        <w:t xml:space="preserve">TypeScript, 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React, </w:t>
      </w:r>
      <w:r w:rsidR="00A42B30">
        <w:rPr>
          <w:rFonts w:ascii="Montserrat" w:eastAsia="Montserrat" w:hAnsi="Montserrat" w:cs="Montserrat"/>
          <w:sz w:val="18"/>
          <w:szCs w:val="18"/>
        </w:rPr>
        <w:t>Bootstrap</w:t>
      </w:r>
      <w:r w:rsidR="003E437F">
        <w:rPr>
          <w:rFonts w:ascii="Montserrat" w:eastAsia="Montserrat" w:hAnsi="Montserrat" w:cs="Montserrat"/>
          <w:sz w:val="18"/>
          <w:szCs w:val="18"/>
        </w:rPr>
        <w:t>, Tailwind</w:t>
      </w:r>
      <w:r w:rsidR="000309DB">
        <w:rPr>
          <w:rFonts w:ascii="Montserrat" w:eastAsia="Montserrat" w:hAnsi="Montserrat" w:cs="Montserrat"/>
          <w:sz w:val="18"/>
          <w:szCs w:val="18"/>
        </w:rPr>
        <w:t>, EJS</w:t>
      </w:r>
    </w:p>
    <w:p w14:paraId="47801CCE" w14:textId="5938809A" w:rsidR="003041FF" w:rsidRDefault="003041FF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Full stack: Next.js</w:t>
      </w:r>
    </w:p>
    <w:p w14:paraId="41E57AE8" w14:textId="53179846" w:rsidR="00521A23" w:rsidRDefault="00521A23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Understanding of machine learning principles, including scikit-learn, Databricks, TensorFlow</w:t>
      </w:r>
    </w:p>
    <w:p w14:paraId="38CEA269" w14:textId="6FFD25B8" w:rsidR="00A814A3" w:rsidRDefault="00A814A3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Testing: Cypress Testing, Jest</w:t>
      </w:r>
      <w:r w:rsidR="00EF140C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A533D7">
        <w:rPr>
          <w:rFonts w:ascii="Montserrat" w:eastAsia="Montserrat" w:hAnsi="Montserrat" w:cs="Montserrat"/>
          <w:sz w:val="18"/>
          <w:szCs w:val="18"/>
        </w:rPr>
        <w:t xml:space="preserve">ViTest, </w:t>
      </w:r>
      <w:r w:rsidR="00EF140C">
        <w:rPr>
          <w:rFonts w:ascii="Montserrat" w:eastAsia="Montserrat" w:hAnsi="Montserrat" w:cs="Montserrat"/>
          <w:sz w:val="18"/>
          <w:szCs w:val="18"/>
        </w:rPr>
        <w:t>TDD principles</w:t>
      </w:r>
    </w:p>
    <w:p w14:paraId="3CDB7CF3" w14:textId="2C37888B" w:rsidR="00F00362" w:rsidRDefault="00F00362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Experience in A/B testing, customer segmentation, KPI principles</w:t>
      </w:r>
      <w:r w:rsidR="00521DF8">
        <w:rPr>
          <w:rFonts w:ascii="Montserrat" w:eastAsia="Montserrat" w:hAnsi="Montserrat" w:cs="Montserrat"/>
          <w:sz w:val="18"/>
          <w:szCs w:val="18"/>
        </w:rPr>
        <w:t>, Agile/Scrum workflow</w:t>
      </w:r>
    </w:p>
    <w:p w14:paraId="4B554806" w14:textId="45EA8439" w:rsidR="00F00362" w:rsidRDefault="00521DF8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</w:t>
      </w:r>
      <w:r w:rsidR="00F00362">
        <w:rPr>
          <w:rFonts w:ascii="Montserrat" w:eastAsia="Montserrat" w:hAnsi="Montserrat" w:cs="Montserrat"/>
          <w:sz w:val="18"/>
          <w:szCs w:val="18"/>
        </w:rPr>
        <w:t>rototyping tools: Figma and Miro</w:t>
      </w:r>
      <w:r w:rsidR="00EA62EC">
        <w:rPr>
          <w:rFonts w:ascii="Montserrat" w:eastAsia="Montserrat" w:hAnsi="Montserrat" w:cs="Montserrat"/>
          <w:sz w:val="18"/>
          <w:szCs w:val="18"/>
        </w:rPr>
        <w:t>; schema with Mermaid.js</w:t>
      </w:r>
    </w:p>
    <w:p w14:paraId="21B8EE8A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1D91A5F6">
          <v:rect id="_x0000_i1028" style="width:0;height:1.5pt" o:hralign="center" o:hrstd="t" o:hr="t" fillcolor="#a0a0a0" stroked="f"/>
        </w:pict>
      </w:r>
    </w:p>
    <w:p w14:paraId="58DBDF30" w14:textId="77777777" w:rsidR="00732FF9" w:rsidRDefault="00F00362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EB5771">
        <w:rPr>
          <w:rFonts w:ascii="Montserrat" w:eastAsia="Montserrat" w:hAnsi="Montserrat" w:cs="Montserrat"/>
          <w:b/>
          <w:sz w:val="18"/>
          <w:szCs w:val="18"/>
        </w:rPr>
        <w:t>PROJECT</w:t>
      </w:r>
      <w:r w:rsidR="008E562F" w:rsidRPr="00EB5771">
        <w:rPr>
          <w:rFonts w:ascii="Montserrat" w:eastAsia="Montserrat" w:hAnsi="Montserrat" w:cs="Montserrat"/>
          <w:b/>
          <w:sz w:val="18"/>
          <w:szCs w:val="18"/>
        </w:rPr>
        <w:t xml:space="preserve"> EXAMPLES</w:t>
      </w:r>
    </w:p>
    <w:p w14:paraId="5BB8CE99" w14:textId="33E3F338" w:rsidR="00EB5771" w:rsidRPr="00EB5771" w:rsidRDefault="00ED1F09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color w:val="215E99" w:themeColor="text2" w:themeTint="BF"/>
        </w:rPr>
        <w:br/>
      </w:r>
      <w:hyperlink r:id="rId9" w:history="1">
        <w:r w:rsidR="00EB5771" w:rsidRPr="00252ADC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StreetSmart</w:t>
        </w:r>
      </w:hyperlink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E64AF1">
        <w:rPr>
          <w:rFonts w:ascii="Montserrat" w:eastAsia="Montserrat" w:hAnsi="Montserrat" w:cs="Montserrat"/>
          <w:sz w:val="18"/>
          <w:szCs w:val="18"/>
        </w:rPr>
        <w:t>La Fosse Associates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  <w:t xml:space="preserve"> </w:t>
      </w:r>
      <w:r w:rsidR="009A6459">
        <w:rPr>
          <w:rFonts w:ascii="Montserrat" w:eastAsia="Montserrat" w:hAnsi="Montserrat" w:cs="Montserrat"/>
          <w:b/>
          <w:sz w:val="18"/>
          <w:szCs w:val="18"/>
        </w:rPr>
        <w:t>August</w:t>
      </w:r>
      <w:r w:rsidR="00EB5771" w:rsidRPr="00EB577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DE4C28">
        <w:rPr>
          <w:rFonts w:ascii="Montserrat" w:eastAsia="Montserrat" w:hAnsi="Montserrat" w:cs="Montserrat"/>
          <w:b/>
          <w:sz w:val="18"/>
          <w:szCs w:val="18"/>
        </w:rPr>
        <w:t>5</w:t>
      </w:r>
    </w:p>
    <w:p w14:paraId="7F2496F3" w14:textId="04E427C7" w:rsidR="00BF7489" w:rsidRDefault="00F33CED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M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inimum </w:t>
      </w:r>
      <w:r>
        <w:rPr>
          <w:rFonts w:ascii="Montserrat" w:eastAsia="Montserrat" w:hAnsi="Montserrat" w:cs="Montserrat"/>
          <w:sz w:val="18"/>
          <w:szCs w:val="18"/>
        </w:rPr>
        <w:t>V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iable </w:t>
      </w:r>
      <w:r>
        <w:rPr>
          <w:rFonts w:ascii="Montserrat" w:eastAsia="Montserrat" w:hAnsi="Montserrat" w:cs="Montserrat"/>
          <w:sz w:val="18"/>
          <w:szCs w:val="18"/>
        </w:rPr>
        <w:t>P</w:t>
      </w:r>
      <w:r w:rsidR="00B432E2">
        <w:rPr>
          <w:rFonts w:ascii="Montserrat" w:eastAsia="Montserrat" w:hAnsi="Montserrat" w:cs="Montserrat"/>
          <w:sz w:val="18"/>
          <w:szCs w:val="18"/>
        </w:rPr>
        <w:t>roduct</w:t>
      </w:r>
      <w:r w:rsidR="004A35C2">
        <w:rPr>
          <w:rFonts w:ascii="Montserrat" w:eastAsia="Montserrat" w:hAnsi="Montserrat" w:cs="Montserrat"/>
          <w:sz w:val="18"/>
          <w:szCs w:val="18"/>
        </w:rPr>
        <w:t xml:space="preserve"> (MVP)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that </w:t>
      </w:r>
      <w:r w:rsidR="00C53281">
        <w:rPr>
          <w:rFonts w:ascii="Montserrat" w:eastAsia="Montserrat" w:hAnsi="Montserrat" w:cs="Montserrat"/>
          <w:sz w:val="18"/>
          <w:szCs w:val="18"/>
        </w:rPr>
        <w:t>show</w:t>
      </w:r>
      <w:r w:rsidR="00C8759B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 xml:space="preserve"> crime data visuali</w:t>
      </w:r>
      <w:r w:rsidR="00434293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>ed by area in the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 UK and </w:t>
      </w:r>
      <w:r w:rsidR="00DB5B21">
        <w:rPr>
          <w:rFonts w:ascii="Montserrat" w:eastAsia="Montserrat" w:hAnsi="Montserrat" w:cs="Montserrat"/>
          <w:sz w:val="18"/>
          <w:szCs w:val="18"/>
        </w:rPr>
        <w:t>provides safe route planning, as well as educational</w:t>
      </w:r>
      <w:r w:rsidR="004B7FE3">
        <w:rPr>
          <w:rFonts w:ascii="Montserrat" w:eastAsia="Montserrat" w:hAnsi="Montserrat" w:cs="Montserrat"/>
          <w:sz w:val="18"/>
          <w:szCs w:val="18"/>
        </w:rPr>
        <w:t xml:space="preserve"> and emergency services</w:t>
      </w:r>
      <w:r w:rsidR="00DB5B21">
        <w:rPr>
          <w:rFonts w:ascii="Montserrat" w:eastAsia="Montserrat" w:hAnsi="Montserrat" w:cs="Montserrat"/>
          <w:sz w:val="18"/>
          <w:szCs w:val="18"/>
        </w:rPr>
        <w:t xml:space="preserve"> resources. </w:t>
      </w:r>
    </w:p>
    <w:p w14:paraId="3EF88F0C" w14:textId="77777777" w:rsidR="004B7FE3" w:rsidRPr="004B7FE3" w:rsidRDefault="004B7FE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01F7664B" w14:textId="161A0453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0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Prism+ Loyalty Program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iO-Sphere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Dec 2024</w:t>
      </w:r>
    </w:p>
    <w:p w14:paraId="0B1BED58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Presentation of solo project focusing on analysis of e-commerce A/B testing scheme from dataset in BigQuery.</w:t>
      </w:r>
    </w:p>
    <w:p w14:paraId="496CEEE2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7315417C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hyperlink r:id="rId11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UN Population Statistics Dataset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Cambridge Spark - Remote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August 2024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br/>
      </w:r>
      <w:r w:rsidRPr="00EB5771">
        <w:rPr>
          <w:rFonts w:ascii="Montserrat" w:eastAsia="Montserrat" w:hAnsi="Montserrat" w:cs="Montserrat"/>
          <w:sz w:val="18"/>
          <w:szCs w:val="18"/>
        </w:rPr>
        <w:t>Final solo portfolio project for Cambridge Spark, focusing on data analysis and visualisation of public UN dataset.</w:t>
      </w:r>
    </w:p>
    <w:p w14:paraId="117E2A76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302FA073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2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Global Safety Net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Octophin Digital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E2B1C5E" w14:textId="5095B824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Interactive map app that shows global environmental data, spearheaded by not-for-profit organisation One Earth.</w:t>
      </w:r>
    </w:p>
    <w:p w14:paraId="6887E6C6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79894B9">
          <v:rect id="_x0000_i1029" style="width:0;height:1.5pt" o:hralign="center" o:hrstd="t" o:hr="t" fillcolor="#a0a0a0" stroked="f"/>
        </w:pict>
      </w:r>
    </w:p>
    <w:p w14:paraId="40AD235B" w14:textId="0F049F0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PROFESSIONAL EXPERIENCE</w:t>
      </w:r>
    </w:p>
    <w:p w14:paraId="65E198F8" w14:textId="77777777" w:rsidR="00732FF9" w:rsidRDefault="00732FF9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C60120A" w14:textId="7B306282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Technology Trainee,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LA FOSSE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 xml:space="preserve">ASSOCIATES </w:t>
      </w:r>
      <w:r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534E28">
        <w:rPr>
          <w:rFonts w:ascii="Montserrat" w:eastAsia="Montserrat" w:hAnsi="Montserrat" w:cs="Montserrat"/>
          <w:bCs/>
          <w:sz w:val="18"/>
          <w:szCs w:val="18"/>
        </w:rPr>
        <w:t xml:space="preserve">                        </w:t>
      </w:r>
      <w:r w:rsidR="000A1362">
        <w:rPr>
          <w:rFonts w:ascii="Montserrat" w:eastAsia="Montserrat" w:hAnsi="Montserrat" w:cs="Montserrat"/>
          <w:bCs/>
          <w:sz w:val="18"/>
          <w:szCs w:val="18"/>
        </w:rPr>
        <w:t xml:space="preserve">             </w:t>
      </w:r>
      <w:r w:rsidR="00732FF9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June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–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Sept 2025</w:t>
      </w:r>
    </w:p>
    <w:p w14:paraId="2CD48A4B" w14:textId="5BA2A8F3" w:rsidR="00693EFA" w:rsidRPr="008076CD" w:rsidRDefault="00693EFA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Nine-week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>intensive training</w:t>
      </w:r>
      <w:r w:rsidR="00A648D2">
        <w:rPr>
          <w:rFonts w:ascii="Montserrat" w:eastAsia="Montserrat" w:hAnsi="Montserrat" w:cs="Montserrat"/>
          <w:bCs/>
          <w:sz w:val="18"/>
          <w:szCs w:val="18"/>
        </w:rPr>
        <w:t xml:space="preserve"> for a successful career in tech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, including focusing on both core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software development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concepts and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speciali</w:t>
      </w:r>
      <w:r w:rsidR="00114C6D">
        <w:rPr>
          <w:rFonts w:ascii="Montserrat" w:eastAsia="Montserrat" w:hAnsi="Montserrat" w:cs="Montserrat"/>
          <w:bCs/>
          <w:sz w:val="18"/>
          <w:szCs w:val="18"/>
        </w:rPr>
        <w:t>s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ing </w:t>
      </w:r>
      <w:r w:rsidR="00E43DBF">
        <w:rPr>
          <w:rFonts w:ascii="Montserrat" w:eastAsia="Montserrat" w:hAnsi="Montserrat" w:cs="Montserrat"/>
          <w:bCs/>
          <w:sz w:val="18"/>
          <w:szCs w:val="18"/>
        </w:rPr>
        <w:t xml:space="preserve">in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data and machine learning</w:t>
      </w:r>
      <w:r w:rsidR="007520E4">
        <w:rPr>
          <w:rFonts w:ascii="Montserrat" w:eastAsia="Montserrat" w:hAnsi="Montserrat" w:cs="Montserrat"/>
          <w:bCs/>
          <w:sz w:val="18"/>
          <w:szCs w:val="18"/>
        </w:rPr>
        <w:t xml:space="preserve"> principles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>, culminating in two large full-stack projects.</w:t>
      </w:r>
    </w:p>
    <w:p w14:paraId="5BDB2B6D" w14:textId="77777777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D322357" w14:textId="741E701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Data Analyst, </w:t>
      </w:r>
      <w:r>
        <w:rPr>
          <w:rFonts w:ascii="Montserrat" w:eastAsia="Montserrat" w:hAnsi="Montserrat" w:cs="Montserrat"/>
          <w:sz w:val="18"/>
          <w:szCs w:val="18"/>
        </w:rPr>
        <w:t>IO-SPHERE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- Dec 2024</w:t>
      </w:r>
    </w:p>
    <w:p w14:paraId="3E6FF72F" w14:textId="58395722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Completed a 10-week data analytics training fellowship at a start-up focusing on technical skills such as statistics, SQL, Python, PowerBI, and Excel alongside professional skills like collaboration, communication, storytelling, presenting, influencing, and prioriti</w:t>
      </w:r>
      <w:r w:rsidR="00FE163D">
        <w:rPr>
          <w:rFonts w:ascii="Montserrat" w:eastAsia="Montserrat" w:hAnsi="Montserrat" w:cs="Montserrat"/>
          <w:sz w:val="18"/>
          <w:szCs w:val="18"/>
          <w:lang w:val="en-GB"/>
        </w:rPr>
        <w:t>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ation.</w:t>
      </w:r>
    </w:p>
    <w:p w14:paraId="686A8CBB" w14:textId="77777777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Contributed to the delivery of five projects within a team setting, covering areas such as customer segmentation, performance dashboard development, loyalty program business case formulation, and live brief handling.</w:t>
      </w:r>
    </w:p>
    <w:p w14:paraId="04B8419C" w14:textId="22AA7955" w:rsidR="00EF62C4" w:rsidRDefault="00E4318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FB419D">
        <w:rPr>
          <w:rFonts w:ascii="Montserrat" w:eastAsia="Montserrat" w:hAnsi="Montserrat" w:cs="Montserrat"/>
          <w:b/>
          <w:bCs/>
          <w:sz w:val="18"/>
          <w:szCs w:val="18"/>
        </w:rPr>
        <w:lastRenderedPageBreak/>
        <w:t>Skills Bootcamp in Data Analytics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C87678">
        <w:rPr>
          <w:rFonts w:ascii="Montserrat" w:eastAsia="Montserrat" w:hAnsi="Montserrat" w:cs="Montserrat"/>
          <w:sz w:val="18"/>
          <w:szCs w:val="18"/>
        </w:rPr>
        <w:t>CAMBRIDGE SPARK – Remote</w:t>
      </w:r>
      <w:r w:rsidR="00C87678">
        <w:rPr>
          <w:rFonts w:ascii="Montserrat" w:eastAsia="Montserrat" w:hAnsi="Montserrat" w:cs="Montserrat"/>
          <w:sz w:val="18"/>
          <w:szCs w:val="18"/>
        </w:rPr>
        <w:tab/>
      </w:r>
      <w:r w:rsidR="00C87678" w:rsidRPr="00C87678">
        <w:rPr>
          <w:rFonts w:ascii="Montserrat" w:eastAsia="Montserrat" w:hAnsi="Montserrat" w:cs="Montserrat"/>
          <w:b/>
          <w:bCs/>
          <w:sz w:val="18"/>
          <w:szCs w:val="18"/>
        </w:rPr>
        <w:t>May – August 2024</w:t>
      </w:r>
    </w:p>
    <w:p w14:paraId="0BDD5A4F" w14:textId="6F15952A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Utilised Python and Pandas for sorting and processing data</w:t>
      </w:r>
    </w:p>
    <w:p w14:paraId="45DE3B93" w14:textId="3DE42749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Data visualisation and reporting using Matplotlib, Seaborn, and Bokeh</w:t>
      </w:r>
    </w:p>
    <w:p w14:paraId="79A05D0D" w14:textId="1B5576D2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Applied mathematical and statistical concepts to enhance data analytics skills</w:t>
      </w:r>
    </w:p>
    <w:p w14:paraId="1DC32C2F" w14:textId="2370179D" w:rsidR="00FB419D" w:rsidRPr="00AA04FF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Effectively communicated key insights derived from data analysis</w:t>
      </w:r>
      <w:r w:rsidR="00271604" w:rsidRPr="00AA04FF">
        <w:rPr>
          <w:rFonts w:ascii="Montserrat" w:eastAsia="Montserrat" w:hAnsi="Montserrat" w:cs="Montserrat"/>
          <w:sz w:val="18"/>
          <w:szCs w:val="18"/>
        </w:rPr>
        <w:br/>
      </w:r>
    </w:p>
    <w:p w14:paraId="20184AED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Development Intern, </w:t>
      </w:r>
      <w:r>
        <w:rPr>
          <w:rFonts w:ascii="Montserrat" w:eastAsia="Montserrat" w:hAnsi="Montserrat" w:cs="Montserrat"/>
          <w:sz w:val="18"/>
          <w:szCs w:val="18"/>
        </w:rPr>
        <w:t>OCTOPHIN DIGITAL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06C7336" w14:textId="11FDB596" w:rsidR="000003CE" w:rsidRDefault="00DB622B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DB622B">
        <w:rPr>
          <w:rFonts w:ascii="Montserrat" w:eastAsia="Montserrat" w:hAnsi="Montserrat" w:cs="Montserrat"/>
          <w:sz w:val="18"/>
          <w:szCs w:val="18"/>
        </w:rPr>
        <w:t>Full-time intern at a digital agency specialising in content for wildlife conservation, arts, and charity sectors.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Conducted research, developed data, and contributed to web development projects within various codebases.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Collaborated on the creation of interactive tools including the Global Safety Net map app.</w:t>
      </w:r>
    </w:p>
    <w:p w14:paraId="2C07F469" w14:textId="77777777" w:rsidR="00965C60" w:rsidRPr="00965C60" w:rsidRDefault="00965C60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207142AC" w14:textId="39DA88EB" w:rsidR="0052771B" w:rsidRDefault="008073D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Software Development</w:t>
      </w:r>
      <w:r w:rsidR="00886801">
        <w:rPr>
          <w:rFonts w:ascii="Montserrat" w:eastAsia="Montserrat" w:hAnsi="Montserrat" w:cs="Montserrat"/>
          <w:b/>
          <w:sz w:val="18"/>
          <w:szCs w:val="18"/>
        </w:rPr>
        <w:t xml:space="preserve"> Cohort </w:t>
      </w:r>
      <w:r w:rsidR="00AD5349">
        <w:rPr>
          <w:rFonts w:ascii="Montserrat" w:eastAsia="Montserrat" w:hAnsi="Montserrat" w:cs="Montserrat"/>
          <w:b/>
          <w:sz w:val="18"/>
          <w:szCs w:val="18"/>
        </w:rPr>
        <w:t>member</w:t>
      </w:r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FOUNDERS &amp; CODERS </w:t>
      </w:r>
      <w:r w:rsidR="00A6556E">
        <w:rPr>
          <w:rFonts w:ascii="Montserrat" w:eastAsia="Montserrat" w:hAnsi="Montserrat" w:cs="Montserrat"/>
          <w:bCs/>
          <w:sz w:val="18"/>
          <w:szCs w:val="18"/>
        </w:rPr>
        <w:t>-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London, UK</w:t>
      </w:r>
      <w:r w:rsidR="00A70C94">
        <w:rPr>
          <w:rFonts w:ascii="Montserrat" w:eastAsia="Montserrat" w:hAnsi="Montserrat" w:cs="Montserrat"/>
          <w:bCs/>
          <w:sz w:val="18"/>
          <w:szCs w:val="18"/>
        </w:rPr>
        <w:t xml:space="preserve">                             </w:t>
      </w:r>
      <w:r w:rsidR="00A70C94" w:rsidRPr="00A70C94">
        <w:rPr>
          <w:rFonts w:ascii="Montserrat" w:eastAsia="Montserrat" w:hAnsi="Montserrat" w:cs="Montserrat"/>
          <w:b/>
          <w:sz w:val="18"/>
          <w:szCs w:val="18"/>
        </w:rPr>
        <w:t>Sept 2022 – April 2023</w:t>
      </w:r>
    </w:p>
    <w:p w14:paraId="3EB390D9" w14:textId="0819B426" w:rsidR="008073D3" w:rsidRPr="008073D3" w:rsidRDefault="00AD5349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>Bootcamp traine</w:t>
      </w:r>
      <w:r w:rsidR="00FF3B22">
        <w:rPr>
          <w:rFonts w:ascii="Montserrat" w:eastAsia="Montserrat" w:hAnsi="Montserrat" w:cs="Montserrat"/>
          <w:bCs/>
          <w:sz w:val="18"/>
          <w:szCs w:val="18"/>
        </w:rPr>
        <w:t>e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>, including completing two large full-stack projects</w:t>
      </w:r>
      <w:r w:rsidR="007E2929">
        <w:rPr>
          <w:rFonts w:ascii="Montserrat" w:eastAsia="Montserrat" w:hAnsi="Montserrat" w:cs="Montserrat"/>
          <w:bCs/>
          <w:sz w:val="18"/>
          <w:szCs w:val="18"/>
        </w:rPr>
        <w:t>.</w:t>
      </w:r>
      <w:r w:rsidR="005E09CE">
        <w:rPr>
          <w:rFonts w:ascii="Montserrat" w:eastAsia="Montserrat" w:hAnsi="Montserrat" w:cs="Montserrat"/>
          <w:bCs/>
          <w:sz w:val="18"/>
          <w:szCs w:val="18"/>
        </w:rPr>
        <w:t xml:space="preserve"> Also mentored subsequent cohort students.</w:t>
      </w:r>
    </w:p>
    <w:p w14:paraId="046F0308" w14:textId="77777777" w:rsidR="0052771B" w:rsidRDefault="0052771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98A2145" w14:textId="34177EFA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Audience Experience Host, </w:t>
      </w:r>
      <w:r>
        <w:rPr>
          <w:rFonts w:ascii="Montserrat" w:eastAsia="Montserrat" w:hAnsi="Montserrat" w:cs="Montserrat"/>
          <w:sz w:val="18"/>
          <w:szCs w:val="18"/>
        </w:rPr>
        <w:t>BARBICAN CENTRE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Feb 2013 - Present</w:t>
      </w:r>
    </w:p>
    <w:p w14:paraId="332B16D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Assisting management with customer service and events in areas of the Centre, as well as in the driving of sales performances. I have contributed to the Centre’s ethical policy and audience strategy (as part of their Strategic Framework) and helped shape the future of the Centre via staff workshops and forums. </w:t>
      </w:r>
    </w:p>
    <w:p w14:paraId="171796CA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also worked in temporary administrative roles in different departments.</w:t>
      </w:r>
    </w:p>
    <w:p w14:paraId="7F0079B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Duties include:</w:t>
      </w:r>
    </w:p>
    <w:p w14:paraId="5049E2AE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Regularly attending staff and sales meetings, and assisting with the brainstorming of implementing sales campaigns and branding</w:t>
      </w:r>
    </w:p>
    <w:p w14:paraId="3D8A0374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Helping with admin duties in office, and training new staff</w:t>
      </w:r>
    </w:p>
    <w:p w14:paraId="72B35599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Prioritising of tasks in a fast-paced, high-pressure environment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64E7D45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Completed work at various companies, including: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2010 - July 2012</w:t>
      </w:r>
    </w:p>
    <w:p w14:paraId="2CC97D33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8"/>
          <w:szCs w:val="18"/>
        </w:rPr>
        <w:t>The Observer</w:t>
      </w:r>
      <w:r>
        <w:rPr>
          <w:rFonts w:ascii="Montserrat" w:eastAsia="Montserrat" w:hAnsi="Montserrat" w:cs="Montserrat"/>
          <w:sz w:val="18"/>
          <w:szCs w:val="18"/>
        </w:rPr>
        <w:t xml:space="preserve"> newspaper (Guardian News &amp; Media) - work experience on news desk</w:t>
      </w:r>
    </w:p>
    <w:p w14:paraId="48D4C978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7digital.com - a platform for music services where I worked on the company website using HTML</w:t>
      </w:r>
    </w:p>
    <w:p w14:paraId="4931914E" w14:textId="45CF9E76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114C6D">
        <w:rPr>
          <w:rFonts w:ascii="Montserrat" w:eastAsia="Montserrat" w:hAnsi="Montserrat" w:cs="Montserrat"/>
          <w:sz w:val="18"/>
          <w:szCs w:val="18"/>
        </w:rPr>
        <w:t>Likely Ltd. - a digital agency where I assisted with work on behalf of the GREAT Britain campaign</w:t>
      </w:r>
    </w:p>
    <w:p w14:paraId="3EDAB4B3" w14:textId="77777777" w:rsidR="00114C6D" w:rsidRPr="00114C6D" w:rsidRDefault="00114C6D" w:rsidP="00114C6D">
      <w:pPr>
        <w:tabs>
          <w:tab w:val="right" w:pos="10615"/>
        </w:tabs>
        <w:spacing w:before="40" w:line="276" w:lineRule="auto"/>
        <w:ind w:left="720" w:right="75"/>
        <w:rPr>
          <w:rFonts w:ascii="Montserrat" w:eastAsia="Montserrat" w:hAnsi="Montserrat" w:cs="Montserrat"/>
          <w:sz w:val="18"/>
          <w:szCs w:val="18"/>
        </w:rPr>
      </w:pPr>
    </w:p>
    <w:p w14:paraId="0DA02F89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Editorial Assistant, </w:t>
      </w:r>
      <w:r>
        <w:rPr>
          <w:rFonts w:ascii="Montserrat" w:eastAsia="Montserrat" w:hAnsi="Montserrat" w:cs="Montserrat"/>
          <w:sz w:val="18"/>
          <w:szCs w:val="18"/>
        </w:rPr>
        <w:t>WILMINGTON PLC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2004 - June 2010</w:t>
      </w:r>
    </w:p>
    <w:p w14:paraId="554C5836" w14:textId="634EF9EB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Helped develop both printed and online directories of charities</w:t>
      </w:r>
      <w:r w:rsidR="00D7194F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and finance as part of an editorial team, working with organisations to maximise their online</w:t>
      </w:r>
      <w:r w:rsidR="00324A39">
        <w:rPr>
          <w:rFonts w:ascii="Montserrat" w:eastAsia="Montserrat" w:hAnsi="Montserrat" w:cs="Montserrat"/>
          <w:sz w:val="18"/>
          <w:szCs w:val="18"/>
        </w:rPr>
        <w:t xml:space="preserve"> and printed</w:t>
      </w:r>
      <w:r>
        <w:rPr>
          <w:rFonts w:ascii="Montserrat" w:eastAsia="Montserrat" w:hAnsi="Montserrat" w:cs="Montserrat"/>
          <w:sz w:val="18"/>
          <w:szCs w:val="18"/>
        </w:rPr>
        <w:t xml:space="preserve"> advertising presence</w:t>
      </w:r>
    </w:p>
    <w:p w14:paraId="6CE0E75B" w14:textId="36819591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Researched information on various countries (GDP, population) for in-house publications of global statistics</w:t>
      </w:r>
    </w:p>
    <w:p w14:paraId="38112CF3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Project managed the Online Donations and Goodwill Gallery services, in which members of the public could donate money and goods respectively to charities</w:t>
      </w:r>
    </w:p>
    <w:p w14:paraId="05F63FAC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Proofread over 10,000 entries for copy accuracy and SEO metadata</w:t>
      </w:r>
    </w:p>
    <w:p w14:paraId="283E8F16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IT and website administration, including hand-coding HTML</w:t>
      </w:r>
      <w:r>
        <w:rPr>
          <w:rFonts w:ascii="Montserrat" w:eastAsia="Montserrat" w:hAnsi="Montserrat" w:cs="Montserrat"/>
          <w:sz w:val="18"/>
          <w:szCs w:val="18"/>
        </w:rPr>
        <w:tab/>
      </w:r>
    </w:p>
    <w:p w14:paraId="03040AF9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338E6C8D">
          <v:rect id="_x0000_i1030" style="width:0;height:1.5pt" o:hralign="center" o:hrstd="t" o:hr="t" fillcolor="#a0a0a0" stroked="f"/>
        </w:pict>
      </w:r>
    </w:p>
    <w:p w14:paraId="4D25ACFA" w14:textId="5DDA615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EDUCATION</w:t>
      </w:r>
      <w:r w:rsidR="00ED1F09">
        <w:rPr>
          <w:rFonts w:ascii="Montserrat" w:eastAsia="Montserrat" w:hAnsi="Montserrat" w:cs="Montserrat"/>
          <w:b/>
          <w:sz w:val="18"/>
          <w:szCs w:val="18"/>
        </w:rPr>
        <w:br/>
      </w:r>
    </w:p>
    <w:p w14:paraId="0CB400F1" w14:textId="22A1C833" w:rsidR="00F00362" w:rsidRPr="005E09CE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NO SWEAT JOURNALISM TRAINING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NCTJ Diploma in Journalism</w:t>
      </w:r>
      <w:r>
        <w:rPr>
          <w:rFonts w:ascii="Montserrat" w:eastAsia="Montserrat" w:hAnsi="Montserrat" w:cs="Montserrat"/>
          <w:sz w:val="18"/>
          <w:szCs w:val="18"/>
        </w:rPr>
        <w:t xml:space="preserve">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Sept 2010 - April 2011</w:t>
      </w:r>
    </w:p>
    <w:p w14:paraId="1CBB84A9" w14:textId="4D60DD2F" w:rsidR="008B1AC9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UNIVERSITY OF HULL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2.1 BA (Hons) Sociology &amp; Social Anthropology</w:t>
      </w:r>
      <w:r>
        <w:rPr>
          <w:rFonts w:ascii="Montserrat" w:eastAsia="Montserrat" w:hAnsi="Montserrat" w:cs="Montserrat"/>
          <w:sz w:val="18"/>
          <w:szCs w:val="18"/>
        </w:rPr>
        <w:t xml:space="preserve"> - Humberside, UK</w:t>
      </w:r>
    </w:p>
    <w:p w14:paraId="6D1F4635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bookmarkStart w:id="0" w:name="_fx3k1rd1vj7x" w:colFirst="0" w:colLast="0"/>
      <w:bookmarkEnd w:id="0"/>
      <w:r>
        <w:pict w14:anchorId="79E73410">
          <v:rect id="_x0000_i1031" style="width:0;height:1.5pt" o:hralign="center" o:hrstd="t" o:hr="t" fillcolor="#a0a0a0" stroked="f"/>
        </w:pict>
      </w:r>
    </w:p>
    <w:p w14:paraId="63D557E3" w14:textId="77777777" w:rsidR="00F00362" w:rsidRDefault="00F00362" w:rsidP="00F00362">
      <w:pPr>
        <w:spacing w:before="40" w:line="276" w:lineRule="auto"/>
        <w:ind w:right="75"/>
        <w:rPr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INTERESTS</w:t>
      </w:r>
    </w:p>
    <w:p w14:paraId="4B556036" w14:textId="1E702CAC" w:rsidR="008B1AC9" w:rsidRDefault="008B1AC9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continue to learn coding and data online on platforms such as Udemy and freeCodeCamp</w:t>
      </w:r>
      <w:r w:rsidR="00857978">
        <w:rPr>
          <w:rFonts w:ascii="Montserrat" w:eastAsia="Montserrat" w:hAnsi="Montserrat" w:cs="Montserrat"/>
          <w:sz w:val="18"/>
          <w:szCs w:val="18"/>
        </w:rPr>
        <w:t>, and work on tech projects in my spare time</w:t>
      </w:r>
    </w:p>
    <w:p w14:paraId="0A998A64" w14:textId="4C5F53F0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for </w:t>
      </w:r>
      <w:hyperlink r:id="rId13" w:history="1">
        <w:r w:rsidR="003A3349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A Hackney Autobiography</w:t>
        </w:r>
      </w:hyperlink>
      <w:r w:rsidR="003A3349">
        <w:rPr>
          <w:rFonts w:ascii="Montserrat" w:eastAsia="Montserrat" w:hAnsi="Montserrat" w:cs="Montserrat"/>
          <w:sz w:val="18"/>
          <w:szCs w:val="18"/>
        </w:rPr>
        <w:t xml:space="preserve">, an </w:t>
      </w:r>
      <w:r w:rsidR="003523BD">
        <w:rPr>
          <w:rFonts w:ascii="Montserrat" w:eastAsia="Montserrat" w:hAnsi="Montserrat" w:cs="Montserrat"/>
          <w:sz w:val="18"/>
          <w:szCs w:val="18"/>
        </w:rPr>
        <w:t>Arts Council-funded</w:t>
      </w:r>
      <w:r>
        <w:rPr>
          <w:rFonts w:ascii="Montserrat" w:eastAsia="Montserrat" w:hAnsi="Montserrat" w:cs="Montserrat"/>
          <w:sz w:val="18"/>
          <w:szCs w:val="18"/>
        </w:rPr>
        <w:t xml:space="preserve"> project that investigated the history of Centerprise, a community centre based in Hackney from the 1970s to the 2000s. Based at </w:t>
      </w:r>
      <w:hyperlink r:id="rId14" w:history="1">
        <w:r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Bishopsgate Institute Library</w:t>
        </w:r>
        <w:r w:rsidR="00996A76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 xml:space="preserve"> Archives</w:t>
        </w:r>
      </w:hyperlink>
      <w:r>
        <w:rPr>
          <w:rFonts w:ascii="Montserrat" w:eastAsia="Montserrat" w:hAnsi="Montserrat" w:cs="Montserrat"/>
          <w:sz w:val="18"/>
          <w:szCs w:val="18"/>
        </w:rPr>
        <w:t>, the volunteering including scanning, archiving, researching,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</w:t>
      </w:r>
      <w:r w:rsidR="003523BD">
        <w:rPr>
          <w:rFonts w:ascii="Montserrat" w:eastAsia="Montserrat" w:hAnsi="Montserrat" w:cs="Montserrat"/>
          <w:sz w:val="18"/>
          <w:szCs w:val="18"/>
        </w:rPr>
        <w:t xml:space="preserve">mapping, and </w:t>
      </w:r>
      <w:r w:rsidR="00F454E4">
        <w:rPr>
          <w:rFonts w:ascii="Montserrat" w:eastAsia="Montserrat" w:hAnsi="Montserrat" w:cs="Montserrat"/>
          <w:sz w:val="18"/>
          <w:szCs w:val="18"/>
        </w:rPr>
        <w:t xml:space="preserve">ultimately </w:t>
      </w:r>
      <w:r w:rsidR="003523BD">
        <w:rPr>
          <w:rFonts w:ascii="Montserrat" w:eastAsia="Montserrat" w:hAnsi="Montserrat" w:cs="Montserrat"/>
          <w:sz w:val="18"/>
          <w:szCs w:val="18"/>
        </w:rPr>
        <w:t>resulted in a book, app, and website</w:t>
      </w:r>
      <w:r w:rsidR="00A77328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I used InDesign and Photoshop to digitalise old books and publications, in order to be seen online, and project managed this </w:t>
      </w:r>
      <w:r w:rsidR="00F454E4">
        <w:rPr>
          <w:rFonts w:ascii="Montserrat" w:eastAsia="Montserrat" w:hAnsi="Montserrat" w:cs="Montserrat"/>
          <w:sz w:val="18"/>
          <w:szCs w:val="18"/>
        </w:rPr>
        <w:t>digitali</w:t>
      </w:r>
      <w:r w:rsidR="00781AB7">
        <w:rPr>
          <w:rFonts w:ascii="Montserrat" w:eastAsia="Montserrat" w:hAnsi="Montserrat" w:cs="Montserrat"/>
          <w:sz w:val="18"/>
          <w:szCs w:val="18"/>
        </w:rPr>
        <w:t>s</w:t>
      </w:r>
      <w:r w:rsidR="00F454E4">
        <w:rPr>
          <w:rFonts w:ascii="Montserrat" w:eastAsia="Montserrat" w:hAnsi="Montserrat" w:cs="Montserrat"/>
          <w:sz w:val="18"/>
          <w:szCs w:val="18"/>
        </w:rPr>
        <w:t>ation</w:t>
      </w:r>
    </w:p>
    <w:p w14:paraId="3F5ED986" w14:textId="70FFB4E7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Volunteer Secretary</w:t>
      </w:r>
      <w:r w:rsidR="001E4E23">
        <w:rPr>
          <w:rFonts w:ascii="Montserrat" w:eastAsia="Montserrat" w:hAnsi="Montserrat" w:cs="Montserrat"/>
          <w:sz w:val="18"/>
          <w:szCs w:val="18"/>
        </w:rPr>
        <w:t xml:space="preserve"> for</w:t>
      </w:r>
      <w:r w:rsidRPr="00A43316">
        <w:rPr>
          <w:rFonts w:ascii="Montserrat" w:eastAsia="Montserrat" w:hAnsi="Montserrat" w:cs="Montserrat"/>
          <w:color w:val="215E99" w:themeColor="text2" w:themeTint="BF"/>
          <w:sz w:val="18"/>
          <w:szCs w:val="18"/>
        </w:rPr>
        <w:t xml:space="preserve"> </w:t>
      </w:r>
      <w:hyperlink r:id="rId15">
        <w:r w:rsidRPr="00A43316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Sustainable Hackney</w:t>
        </w:r>
      </w:hyperlink>
      <w:r>
        <w:rPr>
          <w:rFonts w:ascii="Montserrat" w:eastAsia="Montserrat" w:hAnsi="Montserrat" w:cs="Montserrat"/>
          <w:sz w:val="18"/>
          <w:szCs w:val="18"/>
        </w:rPr>
        <w:t>, an organisation devoted to sustainable projects in the borough</w:t>
      </w:r>
      <w:r w:rsidR="00375B17">
        <w:rPr>
          <w:rFonts w:ascii="Montserrat" w:eastAsia="Montserrat" w:hAnsi="Montserrat" w:cs="Montserrat"/>
          <w:sz w:val="18"/>
          <w:szCs w:val="18"/>
        </w:rPr>
        <w:t xml:space="preserve">, through which I have helped bring together the </w:t>
      </w:r>
      <w:r w:rsidR="00FC6895">
        <w:rPr>
          <w:rFonts w:ascii="Montserrat" w:eastAsia="Montserrat" w:hAnsi="Montserrat" w:cs="Montserrat"/>
          <w:sz w:val="18"/>
          <w:szCs w:val="18"/>
        </w:rPr>
        <w:t>Hackney Climate Coalition</w:t>
      </w:r>
    </w:p>
    <w:p w14:paraId="34CBB030" w14:textId="2E52FFFB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as a Team Leader at the Southbank Centre 2011-2022, including building an arts space within the centre called </w:t>
      </w:r>
      <w:hyperlink r:id="rId16" w:history="1">
        <w:r w:rsidRPr="00A378F3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Festival Village</w:t>
        </w:r>
      </w:hyperlink>
    </w:p>
    <w:p w14:paraId="6C0BD8D3" w14:textId="22B370AC" w:rsidR="00D71830" w:rsidRPr="00A90513" w:rsidRDefault="00F00362" w:rsidP="00A90513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convinced my MP</w:t>
      </w:r>
      <w:r w:rsidR="009164D6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to support a Local Electricity Scheme Bill, currently making its way through Parliament, and devised by the campaign organisation </w:t>
      </w:r>
      <w:hyperlink r:id="rId17">
        <w:r>
          <w:rPr>
            <w:rFonts w:ascii="Montserrat" w:eastAsia="Montserrat" w:hAnsi="Montserrat" w:cs="Montserrat"/>
            <w:b/>
            <w:color w:val="1155CC"/>
            <w:sz w:val="18"/>
            <w:szCs w:val="18"/>
            <w:u w:val="single"/>
          </w:rPr>
          <w:t>Power for People</w:t>
        </w:r>
      </w:hyperlink>
      <w:r w:rsidRPr="00A90513">
        <w:rPr>
          <w:rFonts w:ascii="Montserrat" w:eastAsia="Montserrat" w:hAnsi="Montserrat" w:cs="Montserrat"/>
          <w:sz w:val="18"/>
          <w:szCs w:val="18"/>
        </w:rPr>
        <w:tab/>
      </w:r>
    </w:p>
    <w:sectPr w:rsidR="00D71830" w:rsidRPr="00A90513" w:rsidSect="00F00362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8F54C6F"/>
    <w:multiLevelType w:val="hybridMultilevel"/>
    <w:tmpl w:val="A75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342"/>
    <w:multiLevelType w:val="multilevel"/>
    <w:tmpl w:val="6AAEF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371C3"/>
    <w:multiLevelType w:val="multilevel"/>
    <w:tmpl w:val="4D42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F5DF6"/>
    <w:multiLevelType w:val="multilevel"/>
    <w:tmpl w:val="C8644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404AF"/>
    <w:multiLevelType w:val="multilevel"/>
    <w:tmpl w:val="A60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700E"/>
    <w:multiLevelType w:val="multilevel"/>
    <w:tmpl w:val="20CE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468012">
    <w:abstractNumId w:val="3"/>
  </w:num>
  <w:num w:numId="2" w16cid:durableId="801314661">
    <w:abstractNumId w:val="1"/>
  </w:num>
  <w:num w:numId="3" w16cid:durableId="1921982581">
    <w:abstractNumId w:val="5"/>
  </w:num>
  <w:num w:numId="4" w16cid:durableId="2085489933">
    <w:abstractNumId w:val="2"/>
  </w:num>
  <w:num w:numId="5" w16cid:durableId="886840211">
    <w:abstractNumId w:val="0"/>
  </w:num>
  <w:num w:numId="6" w16cid:durableId="12300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2"/>
    <w:rsid w:val="000003CE"/>
    <w:rsid w:val="00015B1E"/>
    <w:rsid w:val="00016EC1"/>
    <w:rsid w:val="00023B4E"/>
    <w:rsid w:val="000309DB"/>
    <w:rsid w:val="000413E7"/>
    <w:rsid w:val="0004794D"/>
    <w:rsid w:val="00054763"/>
    <w:rsid w:val="00067A2E"/>
    <w:rsid w:val="000A1362"/>
    <w:rsid w:val="000B67D1"/>
    <w:rsid w:val="000F2836"/>
    <w:rsid w:val="00105776"/>
    <w:rsid w:val="0011169D"/>
    <w:rsid w:val="00111983"/>
    <w:rsid w:val="00114411"/>
    <w:rsid w:val="00114B99"/>
    <w:rsid w:val="00114C6D"/>
    <w:rsid w:val="00130AF4"/>
    <w:rsid w:val="0014181C"/>
    <w:rsid w:val="00161EF2"/>
    <w:rsid w:val="0017618F"/>
    <w:rsid w:val="001A1EC8"/>
    <w:rsid w:val="001A5CCB"/>
    <w:rsid w:val="001A7EF9"/>
    <w:rsid w:val="001B57C2"/>
    <w:rsid w:val="001D70D6"/>
    <w:rsid w:val="001E2949"/>
    <w:rsid w:val="001E4E23"/>
    <w:rsid w:val="002067FC"/>
    <w:rsid w:val="00224EA9"/>
    <w:rsid w:val="00230403"/>
    <w:rsid w:val="00234A84"/>
    <w:rsid w:val="002527D5"/>
    <w:rsid w:val="00252ADC"/>
    <w:rsid w:val="0026105F"/>
    <w:rsid w:val="00271604"/>
    <w:rsid w:val="00287BAB"/>
    <w:rsid w:val="00292192"/>
    <w:rsid w:val="002D23FD"/>
    <w:rsid w:val="003028C8"/>
    <w:rsid w:val="003041FF"/>
    <w:rsid w:val="00311030"/>
    <w:rsid w:val="0031544A"/>
    <w:rsid w:val="00324A39"/>
    <w:rsid w:val="00350838"/>
    <w:rsid w:val="003523BD"/>
    <w:rsid w:val="00356133"/>
    <w:rsid w:val="00367A7D"/>
    <w:rsid w:val="00375B17"/>
    <w:rsid w:val="00391136"/>
    <w:rsid w:val="00396C70"/>
    <w:rsid w:val="003A3349"/>
    <w:rsid w:val="003B3507"/>
    <w:rsid w:val="003C7C31"/>
    <w:rsid w:val="003D5E51"/>
    <w:rsid w:val="003D62C0"/>
    <w:rsid w:val="003E437F"/>
    <w:rsid w:val="003F0B4F"/>
    <w:rsid w:val="00400B22"/>
    <w:rsid w:val="00405CC1"/>
    <w:rsid w:val="00411CEE"/>
    <w:rsid w:val="004315C6"/>
    <w:rsid w:val="00434293"/>
    <w:rsid w:val="00457DB0"/>
    <w:rsid w:val="00463F96"/>
    <w:rsid w:val="00482B9A"/>
    <w:rsid w:val="004868AA"/>
    <w:rsid w:val="00490828"/>
    <w:rsid w:val="004951A7"/>
    <w:rsid w:val="004A193B"/>
    <w:rsid w:val="004A35C2"/>
    <w:rsid w:val="004A76D2"/>
    <w:rsid w:val="004B2E92"/>
    <w:rsid w:val="004B7FE3"/>
    <w:rsid w:val="004C2F48"/>
    <w:rsid w:val="005105F2"/>
    <w:rsid w:val="005148B5"/>
    <w:rsid w:val="00520C14"/>
    <w:rsid w:val="00521A23"/>
    <w:rsid w:val="00521DF8"/>
    <w:rsid w:val="005259F3"/>
    <w:rsid w:val="0052771B"/>
    <w:rsid w:val="0053286D"/>
    <w:rsid w:val="00534E28"/>
    <w:rsid w:val="005367B0"/>
    <w:rsid w:val="00541791"/>
    <w:rsid w:val="00545953"/>
    <w:rsid w:val="00550169"/>
    <w:rsid w:val="0055369C"/>
    <w:rsid w:val="005547A5"/>
    <w:rsid w:val="00557755"/>
    <w:rsid w:val="00572B3A"/>
    <w:rsid w:val="00584964"/>
    <w:rsid w:val="005C5B35"/>
    <w:rsid w:val="005C64CE"/>
    <w:rsid w:val="005C6A38"/>
    <w:rsid w:val="005C722A"/>
    <w:rsid w:val="005D3599"/>
    <w:rsid w:val="005E09CE"/>
    <w:rsid w:val="005E5629"/>
    <w:rsid w:val="005F5E82"/>
    <w:rsid w:val="006056C4"/>
    <w:rsid w:val="00634EF9"/>
    <w:rsid w:val="00647047"/>
    <w:rsid w:val="006619FB"/>
    <w:rsid w:val="0067456D"/>
    <w:rsid w:val="00693EFA"/>
    <w:rsid w:val="006C57E4"/>
    <w:rsid w:val="006D26FE"/>
    <w:rsid w:val="006E66D5"/>
    <w:rsid w:val="006F2791"/>
    <w:rsid w:val="0070273F"/>
    <w:rsid w:val="00704B91"/>
    <w:rsid w:val="00732FF9"/>
    <w:rsid w:val="00735619"/>
    <w:rsid w:val="007356FB"/>
    <w:rsid w:val="00744BBC"/>
    <w:rsid w:val="007520E4"/>
    <w:rsid w:val="0075270A"/>
    <w:rsid w:val="007742A0"/>
    <w:rsid w:val="00781A54"/>
    <w:rsid w:val="00781AB7"/>
    <w:rsid w:val="00782606"/>
    <w:rsid w:val="00783ABE"/>
    <w:rsid w:val="00785DF0"/>
    <w:rsid w:val="00785EC7"/>
    <w:rsid w:val="00785F68"/>
    <w:rsid w:val="00793CF7"/>
    <w:rsid w:val="007A7FBA"/>
    <w:rsid w:val="007B220B"/>
    <w:rsid w:val="007C7767"/>
    <w:rsid w:val="007D0541"/>
    <w:rsid w:val="007E13E4"/>
    <w:rsid w:val="007E2929"/>
    <w:rsid w:val="007F24D9"/>
    <w:rsid w:val="008073D3"/>
    <w:rsid w:val="008076CD"/>
    <w:rsid w:val="008139D6"/>
    <w:rsid w:val="008158FC"/>
    <w:rsid w:val="00821C44"/>
    <w:rsid w:val="00824738"/>
    <w:rsid w:val="00831F63"/>
    <w:rsid w:val="00837FAD"/>
    <w:rsid w:val="00851C0C"/>
    <w:rsid w:val="00857978"/>
    <w:rsid w:val="008802E1"/>
    <w:rsid w:val="008829A2"/>
    <w:rsid w:val="00886801"/>
    <w:rsid w:val="00891B75"/>
    <w:rsid w:val="00891F83"/>
    <w:rsid w:val="008A7FD6"/>
    <w:rsid w:val="008B1AC9"/>
    <w:rsid w:val="008B31A0"/>
    <w:rsid w:val="008B4DF1"/>
    <w:rsid w:val="008B6E19"/>
    <w:rsid w:val="008D7035"/>
    <w:rsid w:val="008E562F"/>
    <w:rsid w:val="008F2303"/>
    <w:rsid w:val="008F37B6"/>
    <w:rsid w:val="00904001"/>
    <w:rsid w:val="00912B15"/>
    <w:rsid w:val="00915D16"/>
    <w:rsid w:val="009164D6"/>
    <w:rsid w:val="009171E6"/>
    <w:rsid w:val="00923410"/>
    <w:rsid w:val="00923DF7"/>
    <w:rsid w:val="0094146E"/>
    <w:rsid w:val="0095415F"/>
    <w:rsid w:val="00965C60"/>
    <w:rsid w:val="0098310F"/>
    <w:rsid w:val="00983802"/>
    <w:rsid w:val="00996A76"/>
    <w:rsid w:val="009A11D2"/>
    <w:rsid w:val="009A55A2"/>
    <w:rsid w:val="009A6459"/>
    <w:rsid w:val="009A75AB"/>
    <w:rsid w:val="009B4E4D"/>
    <w:rsid w:val="009B5670"/>
    <w:rsid w:val="009D59C5"/>
    <w:rsid w:val="009F6351"/>
    <w:rsid w:val="00A03CEF"/>
    <w:rsid w:val="00A07FCA"/>
    <w:rsid w:val="00A11AC3"/>
    <w:rsid w:val="00A2045A"/>
    <w:rsid w:val="00A21139"/>
    <w:rsid w:val="00A30BEA"/>
    <w:rsid w:val="00A33B76"/>
    <w:rsid w:val="00A3742A"/>
    <w:rsid w:val="00A378F3"/>
    <w:rsid w:val="00A42B30"/>
    <w:rsid w:val="00A43316"/>
    <w:rsid w:val="00A43BB9"/>
    <w:rsid w:val="00A533D7"/>
    <w:rsid w:val="00A648D2"/>
    <w:rsid w:val="00A6556E"/>
    <w:rsid w:val="00A66851"/>
    <w:rsid w:val="00A70C94"/>
    <w:rsid w:val="00A7219F"/>
    <w:rsid w:val="00A76757"/>
    <w:rsid w:val="00A77328"/>
    <w:rsid w:val="00A814A3"/>
    <w:rsid w:val="00A86B16"/>
    <w:rsid w:val="00A90513"/>
    <w:rsid w:val="00AA04FF"/>
    <w:rsid w:val="00AA0966"/>
    <w:rsid w:val="00AA1295"/>
    <w:rsid w:val="00AC1B9C"/>
    <w:rsid w:val="00AC6668"/>
    <w:rsid w:val="00AD5349"/>
    <w:rsid w:val="00AE4786"/>
    <w:rsid w:val="00AF1E9F"/>
    <w:rsid w:val="00AF4FB8"/>
    <w:rsid w:val="00B01005"/>
    <w:rsid w:val="00B076FD"/>
    <w:rsid w:val="00B432E2"/>
    <w:rsid w:val="00B56249"/>
    <w:rsid w:val="00B62116"/>
    <w:rsid w:val="00B733EF"/>
    <w:rsid w:val="00B829B1"/>
    <w:rsid w:val="00B91883"/>
    <w:rsid w:val="00B95D44"/>
    <w:rsid w:val="00B95D5C"/>
    <w:rsid w:val="00BF39A9"/>
    <w:rsid w:val="00BF5587"/>
    <w:rsid w:val="00BF7489"/>
    <w:rsid w:val="00C0504F"/>
    <w:rsid w:val="00C0787E"/>
    <w:rsid w:val="00C126E8"/>
    <w:rsid w:val="00C175CA"/>
    <w:rsid w:val="00C360A8"/>
    <w:rsid w:val="00C36741"/>
    <w:rsid w:val="00C52B6E"/>
    <w:rsid w:val="00C53281"/>
    <w:rsid w:val="00C64C67"/>
    <w:rsid w:val="00C8759B"/>
    <w:rsid w:val="00C87678"/>
    <w:rsid w:val="00C91420"/>
    <w:rsid w:val="00C94815"/>
    <w:rsid w:val="00CA41B2"/>
    <w:rsid w:val="00CB69D1"/>
    <w:rsid w:val="00CC40A7"/>
    <w:rsid w:val="00CD3476"/>
    <w:rsid w:val="00CF04B4"/>
    <w:rsid w:val="00D27ECD"/>
    <w:rsid w:val="00D4688B"/>
    <w:rsid w:val="00D66A25"/>
    <w:rsid w:val="00D71830"/>
    <w:rsid w:val="00D7194F"/>
    <w:rsid w:val="00D83D5D"/>
    <w:rsid w:val="00D92F09"/>
    <w:rsid w:val="00DB5B21"/>
    <w:rsid w:val="00DB622B"/>
    <w:rsid w:val="00DB72FF"/>
    <w:rsid w:val="00DC0C3F"/>
    <w:rsid w:val="00DC2CCE"/>
    <w:rsid w:val="00DD7481"/>
    <w:rsid w:val="00DE1AF7"/>
    <w:rsid w:val="00DE2A2D"/>
    <w:rsid w:val="00DE4C28"/>
    <w:rsid w:val="00E13659"/>
    <w:rsid w:val="00E2065E"/>
    <w:rsid w:val="00E43183"/>
    <w:rsid w:val="00E43DBF"/>
    <w:rsid w:val="00E47502"/>
    <w:rsid w:val="00E56F65"/>
    <w:rsid w:val="00E64AF1"/>
    <w:rsid w:val="00E77B63"/>
    <w:rsid w:val="00E85AAE"/>
    <w:rsid w:val="00E9022A"/>
    <w:rsid w:val="00E90522"/>
    <w:rsid w:val="00EA62EC"/>
    <w:rsid w:val="00EB5771"/>
    <w:rsid w:val="00EB79F2"/>
    <w:rsid w:val="00ED0B20"/>
    <w:rsid w:val="00ED1F09"/>
    <w:rsid w:val="00EF140C"/>
    <w:rsid w:val="00EF62C4"/>
    <w:rsid w:val="00EF7C35"/>
    <w:rsid w:val="00F00063"/>
    <w:rsid w:val="00F00362"/>
    <w:rsid w:val="00F14C61"/>
    <w:rsid w:val="00F21123"/>
    <w:rsid w:val="00F243E3"/>
    <w:rsid w:val="00F25738"/>
    <w:rsid w:val="00F3084E"/>
    <w:rsid w:val="00F33CED"/>
    <w:rsid w:val="00F40A6F"/>
    <w:rsid w:val="00F445BE"/>
    <w:rsid w:val="00F454E4"/>
    <w:rsid w:val="00F525AC"/>
    <w:rsid w:val="00F64608"/>
    <w:rsid w:val="00F67A8D"/>
    <w:rsid w:val="00F75AFF"/>
    <w:rsid w:val="00F77D59"/>
    <w:rsid w:val="00FB205D"/>
    <w:rsid w:val="00FB30FA"/>
    <w:rsid w:val="00FB419D"/>
    <w:rsid w:val="00FB6A87"/>
    <w:rsid w:val="00FB7BA7"/>
    <w:rsid w:val="00FC5D9A"/>
    <w:rsid w:val="00FC6895"/>
    <w:rsid w:val="00FD3D8A"/>
    <w:rsid w:val="00FD4604"/>
    <w:rsid w:val="00FE163D"/>
    <w:rsid w:val="00FE554D"/>
    <w:rsid w:val="00FF1AB1"/>
    <w:rsid w:val="00FF3B22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CE3F"/>
  <w15:chartTrackingRefBased/>
  <w15:docId w15:val="{5E248643-E945-4A81-9FBF-69C4143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62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ic-simpson.co.uk" TargetMode="External"/><Relationship Id="rId13" Type="http://schemas.openxmlformats.org/officeDocument/2006/relationships/hyperlink" Target="http://www.ahackneyautobiography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edin.com/in/dominicbernardsimpson" TargetMode="External"/><Relationship Id="rId12" Type="http://schemas.openxmlformats.org/officeDocument/2006/relationships/hyperlink" Target="https://dominic-simpson.co.uk/portfolio/octophin-digital-global-safety-net-others" TargetMode="External"/><Relationship Id="rId17" Type="http://schemas.openxmlformats.org/officeDocument/2006/relationships/hyperlink" Target="https://powerforpeopl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village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dominic-simpson.co.uk" TargetMode="External"/><Relationship Id="rId11" Type="http://schemas.openxmlformats.org/officeDocument/2006/relationships/hyperlink" Target="https://dominic-simpson.co.uk/portfolio/un-population-dataset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stainablehackney.org.uk/" TargetMode="External"/><Relationship Id="rId10" Type="http://schemas.openxmlformats.org/officeDocument/2006/relationships/hyperlink" Target="https://dominic-simpson.co.uk/portfolio/iosphere-data-analyst-experience-acceler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minic-simpson.co.uk/portfolio/streetsafe" TargetMode="External"/><Relationship Id="rId14" Type="http://schemas.openxmlformats.org/officeDocument/2006/relationships/hyperlink" Target="https://www.bishopsgate.org.uk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680-7488-4DAD-9055-47EB551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6268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Simpson</dc:creator>
  <cp:keywords/>
  <dc:description/>
  <cp:lastModifiedBy>Dominic Simpson</cp:lastModifiedBy>
  <cp:revision>5</cp:revision>
  <dcterms:created xsi:type="dcterms:W3CDTF">2025-11-03T16:30:00Z</dcterms:created>
  <dcterms:modified xsi:type="dcterms:W3CDTF">2025-11-03T16:30:00Z</dcterms:modified>
</cp:coreProperties>
</file>